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7835" w14:textId="77777777" w:rsidR="003858BA" w:rsidRPr="003858BA" w:rsidRDefault="003858BA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  <w:b/>
        </w:rPr>
        <w:t>ПРАВИТЕЛЬСТВО РОССИЙСКОЙ ФЕДЕРАЦИИ</w:t>
      </w:r>
    </w:p>
    <w:p w14:paraId="48F43D54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CE1A292" w14:textId="77777777" w:rsidR="003858BA" w:rsidRPr="003858BA" w:rsidRDefault="003858B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  <w:b/>
        </w:rPr>
        <w:t>ПОСТАНОВЛЕНИЕ</w:t>
      </w:r>
    </w:p>
    <w:p w14:paraId="572699D2" w14:textId="77777777" w:rsidR="003858BA" w:rsidRPr="003858BA" w:rsidRDefault="003858B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  <w:b/>
        </w:rPr>
        <w:t>от 5 марта 2018 г. N 228</w:t>
      </w:r>
    </w:p>
    <w:p w14:paraId="7EE804DF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60FDB52" w14:textId="77777777" w:rsidR="003858BA" w:rsidRPr="003858BA" w:rsidRDefault="003858B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  <w:b/>
        </w:rPr>
        <w:t>О РЕЕСТРЕ ЛИЦ, УВОЛЕННЫХ В СВЯЗИ С УТРАТОЙ ДОВЕРИЯ</w:t>
      </w:r>
    </w:p>
    <w:p w14:paraId="495D9974" w14:textId="77777777" w:rsidR="003858BA" w:rsidRPr="003858BA" w:rsidRDefault="003858B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58BA" w:rsidRPr="003858BA" w14:paraId="4BF2F75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C79E" w14:textId="77777777" w:rsidR="003858BA" w:rsidRPr="003858BA" w:rsidRDefault="003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AF05" w14:textId="77777777" w:rsidR="003858BA" w:rsidRPr="003858BA" w:rsidRDefault="003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193C9D" w14:textId="77777777" w:rsidR="003858BA" w:rsidRPr="003858BA" w:rsidRDefault="003858B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858B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42373F28" w14:textId="77777777" w:rsidR="003858BA" w:rsidRPr="003858BA" w:rsidRDefault="003858B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858BA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30.01.2021 </w:t>
            </w:r>
            <w:hyperlink r:id="rId4">
              <w:r w:rsidRPr="003858BA">
                <w:rPr>
                  <w:rFonts w:ascii="Times New Roman" w:hAnsi="Times New Roman" w:cs="Times New Roman"/>
                  <w:color w:val="0000FF"/>
                </w:rPr>
                <w:t>N 87</w:t>
              </w:r>
            </w:hyperlink>
            <w:r w:rsidRPr="003858BA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C7EBF91" w14:textId="77777777" w:rsidR="003858BA" w:rsidRPr="003858BA" w:rsidRDefault="003858B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858BA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5">
              <w:r w:rsidRPr="003858BA">
                <w:rPr>
                  <w:rFonts w:ascii="Times New Roman" w:hAnsi="Times New Roman" w:cs="Times New Roman"/>
                  <w:color w:val="0000FF"/>
                </w:rPr>
                <w:t>N 471</w:t>
              </w:r>
            </w:hyperlink>
            <w:r w:rsidRPr="003858BA">
              <w:rPr>
                <w:rFonts w:ascii="Times New Roman" w:hAnsi="Times New Roman" w:cs="Times New Roman"/>
                <w:color w:val="392C69"/>
              </w:rPr>
              <w:t xml:space="preserve">, от 12.07.2023 </w:t>
            </w:r>
            <w:hyperlink r:id="rId6">
              <w:r w:rsidRPr="003858BA">
                <w:rPr>
                  <w:rFonts w:ascii="Times New Roman" w:hAnsi="Times New Roman" w:cs="Times New Roman"/>
                  <w:color w:val="0000FF"/>
                </w:rPr>
                <w:t>N 1137</w:t>
              </w:r>
            </w:hyperlink>
            <w:r w:rsidRPr="003858B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F5F2" w14:textId="77777777" w:rsidR="003858BA" w:rsidRPr="003858BA" w:rsidRDefault="003858BA">
            <w:pPr>
              <w:rPr>
                <w:rFonts w:ascii="Times New Roman" w:hAnsi="Times New Roman" w:cs="Times New Roman"/>
              </w:rPr>
            </w:pPr>
          </w:p>
        </w:tc>
      </w:tr>
    </w:tbl>
    <w:p w14:paraId="4307A7D0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7BD9CEC" w14:textId="77777777" w:rsidR="003858BA" w:rsidRPr="003858BA" w:rsidRDefault="003858BA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В соответствии со </w:t>
      </w:r>
      <w:hyperlink r:id="rId7">
        <w:r w:rsidRPr="003858BA">
          <w:rPr>
            <w:rFonts w:ascii="Times New Roman" w:hAnsi="Times New Roman" w:cs="Times New Roman"/>
            <w:color w:val="0000FF"/>
          </w:rPr>
          <w:t>статьей 15</w:t>
        </w:r>
      </w:hyperlink>
      <w:r w:rsidRPr="003858BA">
        <w:rPr>
          <w:rFonts w:ascii="Times New Roman" w:hAnsi="Times New Roman" w:cs="Times New Roman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14:paraId="6039D2B7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1. Утвердить прилагаемое </w:t>
      </w:r>
      <w:hyperlink w:anchor="P28">
        <w:r w:rsidRPr="003858BA">
          <w:rPr>
            <w:rFonts w:ascii="Times New Roman" w:hAnsi="Times New Roman" w:cs="Times New Roman"/>
            <w:color w:val="0000FF"/>
          </w:rPr>
          <w:t>Положение</w:t>
        </w:r>
      </w:hyperlink>
      <w:r w:rsidRPr="003858BA">
        <w:rPr>
          <w:rFonts w:ascii="Times New Roman" w:hAnsi="Times New Roman" w:cs="Times New Roman"/>
        </w:rPr>
        <w:t xml:space="preserve"> о реестре лиц, уволенных в связи с утратой доверия.</w:t>
      </w:r>
    </w:p>
    <w:p w14:paraId="25558D2D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14:paraId="5E15B0E4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13007DA" w14:textId="77777777" w:rsidR="003858BA" w:rsidRPr="003858BA" w:rsidRDefault="003858BA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Председатель Правительства</w:t>
      </w:r>
    </w:p>
    <w:p w14:paraId="2AA9F4B0" w14:textId="77777777" w:rsidR="003858BA" w:rsidRPr="003858BA" w:rsidRDefault="003858BA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Российской Федерации</w:t>
      </w:r>
    </w:p>
    <w:p w14:paraId="551CCA25" w14:textId="77777777" w:rsidR="003858BA" w:rsidRPr="003858BA" w:rsidRDefault="003858BA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Д.МЕДВЕДЕВ</w:t>
      </w:r>
    </w:p>
    <w:p w14:paraId="4C83DA59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95C75E0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B2301A4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902E6BE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F5ACBBC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946B46E" w14:textId="77777777" w:rsidR="003858BA" w:rsidRPr="003858BA" w:rsidRDefault="003858BA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Утверждено</w:t>
      </w:r>
    </w:p>
    <w:p w14:paraId="48849E3A" w14:textId="77777777" w:rsidR="003858BA" w:rsidRPr="003858BA" w:rsidRDefault="003858BA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постановлением Правительства</w:t>
      </w:r>
    </w:p>
    <w:p w14:paraId="22B6EEBD" w14:textId="77777777" w:rsidR="003858BA" w:rsidRPr="003858BA" w:rsidRDefault="003858BA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Российской Федерации</w:t>
      </w:r>
    </w:p>
    <w:p w14:paraId="5EF19011" w14:textId="77777777" w:rsidR="003858BA" w:rsidRPr="003858BA" w:rsidRDefault="003858BA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от 5 марта 2018 г. N 228</w:t>
      </w:r>
    </w:p>
    <w:p w14:paraId="7430B9FC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C5BE246" w14:textId="77777777" w:rsidR="003858BA" w:rsidRPr="003858BA" w:rsidRDefault="003858BA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3858BA">
        <w:rPr>
          <w:rFonts w:ascii="Times New Roman" w:hAnsi="Times New Roman" w:cs="Times New Roman"/>
          <w:b/>
        </w:rPr>
        <w:t>ПОЛОЖЕНИЕ</w:t>
      </w:r>
    </w:p>
    <w:p w14:paraId="3C04564C" w14:textId="77777777" w:rsidR="003858BA" w:rsidRPr="003858BA" w:rsidRDefault="003858BA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  <w:b/>
        </w:rPr>
        <w:t>О РЕЕСТРЕ ЛИЦ, УВОЛЕННЫХ В СВЯЗИ С УТРАТОЙ ДОВЕРИЯ</w:t>
      </w:r>
    </w:p>
    <w:p w14:paraId="0D6F644D" w14:textId="77777777" w:rsidR="003858BA" w:rsidRPr="003858BA" w:rsidRDefault="003858B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58BA" w:rsidRPr="003858BA" w14:paraId="690E61C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846A" w14:textId="77777777" w:rsidR="003858BA" w:rsidRPr="003858BA" w:rsidRDefault="003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90F3" w14:textId="77777777" w:rsidR="003858BA" w:rsidRPr="003858BA" w:rsidRDefault="0038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78AE31" w14:textId="77777777" w:rsidR="003858BA" w:rsidRPr="003858BA" w:rsidRDefault="003858B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858B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2BF67A3" w14:textId="77777777" w:rsidR="003858BA" w:rsidRPr="003858BA" w:rsidRDefault="003858B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858BA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30.01.2021 </w:t>
            </w:r>
            <w:hyperlink r:id="rId8">
              <w:r w:rsidRPr="003858BA">
                <w:rPr>
                  <w:rFonts w:ascii="Times New Roman" w:hAnsi="Times New Roman" w:cs="Times New Roman"/>
                  <w:color w:val="0000FF"/>
                </w:rPr>
                <w:t>N 87</w:t>
              </w:r>
            </w:hyperlink>
            <w:r w:rsidRPr="003858BA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3F7D040" w14:textId="77777777" w:rsidR="003858BA" w:rsidRPr="003858BA" w:rsidRDefault="003858B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858BA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9">
              <w:r w:rsidRPr="003858BA">
                <w:rPr>
                  <w:rFonts w:ascii="Times New Roman" w:hAnsi="Times New Roman" w:cs="Times New Roman"/>
                  <w:color w:val="0000FF"/>
                </w:rPr>
                <w:t>N 471</w:t>
              </w:r>
            </w:hyperlink>
            <w:r w:rsidRPr="003858BA">
              <w:rPr>
                <w:rFonts w:ascii="Times New Roman" w:hAnsi="Times New Roman" w:cs="Times New Roman"/>
                <w:color w:val="392C69"/>
              </w:rPr>
              <w:t xml:space="preserve">, от 12.07.2023 </w:t>
            </w:r>
            <w:hyperlink r:id="rId10">
              <w:r w:rsidRPr="003858BA">
                <w:rPr>
                  <w:rFonts w:ascii="Times New Roman" w:hAnsi="Times New Roman" w:cs="Times New Roman"/>
                  <w:color w:val="0000FF"/>
                </w:rPr>
                <w:t>N 1137</w:t>
              </w:r>
            </w:hyperlink>
            <w:r w:rsidRPr="003858B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00A4" w14:textId="77777777" w:rsidR="003858BA" w:rsidRPr="003858BA" w:rsidRDefault="003858BA">
            <w:pPr>
              <w:rPr>
                <w:rFonts w:ascii="Times New Roman" w:hAnsi="Times New Roman" w:cs="Times New Roman"/>
              </w:rPr>
            </w:pPr>
          </w:p>
        </w:tc>
      </w:tr>
    </w:tbl>
    <w:p w14:paraId="67CAE796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E2357D5" w14:textId="77777777" w:rsidR="003858BA" w:rsidRPr="003858BA" w:rsidRDefault="003858BA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14:paraId="5CED6742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11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1A9F49F0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14:paraId="6BE4326F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" w:name="P37"/>
      <w:bookmarkEnd w:id="1"/>
      <w:r w:rsidRPr="003858BA">
        <w:rPr>
          <w:rFonts w:ascii="Times New Roman" w:hAnsi="Times New Roman" w:cs="Times New Roman"/>
        </w:rPr>
        <w:lastRenderedPageBreak/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14:paraId="2C6FB9A5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(п. 3 в ред. </w:t>
      </w:r>
      <w:hyperlink r:id="rId12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24.03.2023 N 471)</w:t>
      </w:r>
    </w:p>
    <w:p w14:paraId="5531C961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" w:name="P39"/>
      <w:bookmarkEnd w:id="2"/>
      <w:r w:rsidRPr="003858BA">
        <w:rPr>
          <w:rFonts w:ascii="Times New Roman" w:hAnsi="Times New Roman" w:cs="Times New Roman"/>
        </w:rP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77">
        <w:r w:rsidRPr="003858BA">
          <w:rPr>
            <w:rFonts w:ascii="Times New Roman" w:hAnsi="Times New Roman" w:cs="Times New Roman"/>
            <w:color w:val="0000FF"/>
          </w:rPr>
          <w:t>пункте 15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Положения.</w:t>
      </w:r>
    </w:p>
    <w:p w14:paraId="7207714A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14:paraId="22922908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 w14:paraId="5C3CE934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13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27CB4CCE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14:paraId="3D4E374E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Постановлений Правительства РФ от 24.03.2023 </w:t>
      </w:r>
      <w:hyperlink r:id="rId14">
        <w:r w:rsidRPr="003858BA">
          <w:rPr>
            <w:rFonts w:ascii="Times New Roman" w:hAnsi="Times New Roman" w:cs="Times New Roman"/>
            <w:color w:val="0000FF"/>
          </w:rPr>
          <w:t>N 471</w:t>
        </w:r>
      </w:hyperlink>
      <w:r w:rsidRPr="003858BA">
        <w:rPr>
          <w:rFonts w:ascii="Times New Roman" w:hAnsi="Times New Roman" w:cs="Times New Roman"/>
        </w:rPr>
        <w:t xml:space="preserve">, от 12.07.2023 </w:t>
      </w:r>
      <w:hyperlink r:id="rId15">
        <w:r w:rsidRPr="003858BA">
          <w:rPr>
            <w:rFonts w:ascii="Times New Roman" w:hAnsi="Times New Roman" w:cs="Times New Roman"/>
            <w:color w:val="0000FF"/>
          </w:rPr>
          <w:t>N 1137</w:t>
        </w:r>
      </w:hyperlink>
      <w:r w:rsidRPr="003858BA">
        <w:rPr>
          <w:rFonts w:ascii="Times New Roman" w:hAnsi="Times New Roman" w:cs="Times New Roman"/>
        </w:rPr>
        <w:t>)</w:t>
      </w:r>
    </w:p>
    <w:p w14:paraId="7CAC7536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14:paraId="7F199C90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" w:name="P46"/>
      <w:bookmarkEnd w:id="3"/>
      <w:r w:rsidRPr="003858BA">
        <w:rPr>
          <w:rFonts w:ascii="Times New Roman" w:hAnsi="Times New Roman" w:cs="Times New Roman"/>
        </w:rPr>
        <w:t>6. Сведения направляются в федеральный государственный орган:</w:t>
      </w:r>
    </w:p>
    <w:p w14:paraId="14983B93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14:paraId="2F32223D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14:paraId="31583B9A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7. Сведения направляются в высший исполнительный орган субъекта Российской Федерации:</w:t>
      </w:r>
    </w:p>
    <w:p w14:paraId="20F35AB0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16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24.03.2023 N 471)</w:t>
      </w:r>
    </w:p>
    <w:p w14:paraId="32EAE050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lastRenderedPageBreak/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14:paraId="77AC36C0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17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24BD4DDA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14:paraId="0D605F78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18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453B25B5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4" w:name="P55"/>
      <w:bookmarkEnd w:id="4"/>
      <w:r w:rsidRPr="003858BA">
        <w:rPr>
          <w:rFonts w:ascii="Times New Roman" w:hAnsi="Times New Roman" w:cs="Times New Roman"/>
        </w:rP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14:paraId="0922638E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14:paraId="0751E70D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Должностное лицо, указанное в </w:t>
      </w:r>
      <w:hyperlink w:anchor="P37">
        <w:r w:rsidRPr="003858BA">
          <w:rPr>
            <w:rFonts w:ascii="Times New Roman" w:hAnsi="Times New Roman" w:cs="Times New Roman"/>
            <w:color w:val="0000FF"/>
          </w:rPr>
          <w:t>пункте 3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14:paraId="6C19947E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Должностное лицо, указанное в </w:t>
      </w:r>
      <w:hyperlink w:anchor="P39">
        <w:r w:rsidRPr="003858BA">
          <w:rPr>
            <w:rFonts w:ascii="Times New Roman" w:hAnsi="Times New Roman" w:cs="Times New Roman"/>
            <w:color w:val="0000FF"/>
          </w:rPr>
          <w:t>пункте 4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14:paraId="2C629D83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5" w:name="P59"/>
      <w:bookmarkEnd w:id="5"/>
      <w:r w:rsidRPr="003858BA">
        <w:rPr>
          <w:rFonts w:ascii="Times New Roman" w:hAnsi="Times New Roman" w:cs="Times New Roman"/>
        </w:rPr>
        <w:t xml:space="preserve">10. Должностное лицо, указанное в </w:t>
      </w:r>
      <w:hyperlink w:anchor="P39">
        <w:r w:rsidRPr="003858BA">
          <w:rPr>
            <w:rFonts w:ascii="Times New Roman" w:hAnsi="Times New Roman" w:cs="Times New Roman"/>
            <w:color w:val="0000FF"/>
          </w:rPr>
          <w:t>пункте 4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направляет информацию, указанную в </w:t>
      </w:r>
      <w:hyperlink w:anchor="P63">
        <w:r w:rsidRPr="003858BA">
          <w:rPr>
            <w:rFonts w:ascii="Times New Roman" w:hAnsi="Times New Roman" w:cs="Times New Roman"/>
            <w:color w:val="0000FF"/>
          </w:rPr>
          <w:t>пункте 12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 w:rsidRPr="003858BA">
          <w:rPr>
            <w:rFonts w:ascii="Times New Roman" w:hAnsi="Times New Roman" w:cs="Times New Roman"/>
            <w:color w:val="0000FF"/>
          </w:rPr>
          <w:t>пунктами 6</w:t>
        </w:r>
      </w:hyperlink>
      <w:r w:rsidRPr="003858BA">
        <w:rPr>
          <w:rFonts w:ascii="Times New Roman" w:hAnsi="Times New Roman" w:cs="Times New Roman"/>
        </w:rPr>
        <w:t xml:space="preserve"> - </w:t>
      </w:r>
      <w:hyperlink w:anchor="P55">
        <w:r w:rsidRPr="003858BA">
          <w:rPr>
            <w:rFonts w:ascii="Times New Roman" w:hAnsi="Times New Roman" w:cs="Times New Roman"/>
            <w:color w:val="0000FF"/>
          </w:rPr>
          <w:t>8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Положения.</w:t>
      </w:r>
    </w:p>
    <w:p w14:paraId="5E416841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19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0E497243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6" w:name="P61"/>
      <w:bookmarkEnd w:id="6"/>
      <w:r w:rsidRPr="003858BA">
        <w:rPr>
          <w:rFonts w:ascii="Times New Roman" w:hAnsi="Times New Roman" w:cs="Times New Roman"/>
        </w:rPr>
        <w:t xml:space="preserve">11. Должностное лицо, указанное в </w:t>
      </w:r>
      <w:hyperlink w:anchor="P37">
        <w:r w:rsidRPr="003858BA">
          <w:rPr>
            <w:rFonts w:ascii="Times New Roman" w:hAnsi="Times New Roman" w:cs="Times New Roman"/>
            <w:color w:val="0000FF"/>
          </w:rPr>
          <w:t>пункте 3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направляет информацию, указанную в </w:t>
      </w:r>
      <w:hyperlink w:anchor="P63">
        <w:r w:rsidRPr="003858BA">
          <w:rPr>
            <w:rFonts w:ascii="Times New Roman" w:hAnsi="Times New Roman" w:cs="Times New Roman"/>
            <w:color w:val="0000FF"/>
          </w:rPr>
          <w:t>пункте 12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 w:rsidRPr="003858BA">
          <w:rPr>
            <w:rFonts w:ascii="Times New Roman" w:hAnsi="Times New Roman" w:cs="Times New Roman"/>
            <w:color w:val="0000FF"/>
          </w:rPr>
          <w:t>пунктом 10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Положения.</w:t>
      </w:r>
    </w:p>
    <w:p w14:paraId="32B1365A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Постановлений Правительства РФ от 30.01.2021 </w:t>
      </w:r>
      <w:hyperlink r:id="rId20">
        <w:r w:rsidRPr="003858BA">
          <w:rPr>
            <w:rFonts w:ascii="Times New Roman" w:hAnsi="Times New Roman" w:cs="Times New Roman"/>
            <w:color w:val="0000FF"/>
          </w:rPr>
          <w:t>N 87</w:t>
        </w:r>
      </w:hyperlink>
      <w:r w:rsidRPr="003858BA">
        <w:rPr>
          <w:rFonts w:ascii="Times New Roman" w:hAnsi="Times New Roman" w:cs="Times New Roman"/>
        </w:rPr>
        <w:t xml:space="preserve">, от 12.07.2023 </w:t>
      </w:r>
      <w:hyperlink r:id="rId21">
        <w:r w:rsidRPr="003858BA">
          <w:rPr>
            <w:rFonts w:ascii="Times New Roman" w:hAnsi="Times New Roman" w:cs="Times New Roman"/>
            <w:color w:val="0000FF"/>
          </w:rPr>
          <w:t>N 1137</w:t>
        </w:r>
      </w:hyperlink>
      <w:r w:rsidRPr="003858BA">
        <w:rPr>
          <w:rFonts w:ascii="Times New Roman" w:hAnsi="Times New Roman" w:cs="Times New Roman"/>
        </w:rPr>
        <w:t>)</w:t>
      </w:r>
    </w:p>
    <w:p w14:paraId="537EF582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7" w:name="P63"/>
      <w:bookmarkEnd w:id="7"/>
      <w:r w:rsidRPr="003858BA">
        <w:rPr>
          <w:rFonts w:ascii="Times New Roman" w:hAnsi="Times New Roman" w:cs="Times New Roman"/>
        </w:rP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14:paraId="489D5BC3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а) фамилия, имя и отчество;</w:t>
      </w:r>
    </w:p>
    <w:p w14:paraId="57D61205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б) дата рождения;</w:t>
      </w:r>
    </w:p>
    <w:p w14:paraId="4A7E1CE9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</w:t>
      </w:r>
      <w:r w:rsidRPr="003858BA">
        <w:rPr>
          <w:rFonts w:ascii="Times New Roman" w:hAnsi="Times New Roman" w:cs="Times New Roman"/>
        </w:rPr>
        <w:lastRenderedPageBreak/>
        <w:t>соответствии с законодательством соответствующего иностранного государства (для иностранных лиц) - при наличии;</w:t>
      </w:r>
    </w:p>
    <w:p w14:paraId="63280157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г) страховой номер индивидуального лицевого счета (СНИЛС) - при наличии;</w:t>
      </w:r>
    </w:p>
    <w:p w14:paraId="10C859A0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д) номер и серия паспорта или реквизиты заменяющего его документа;</w:t>
      </w:r>
    </w:p>
    <w:p w14:paraId="7122FBA1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е) наименование органа (организации), в котором замещало должность лицо;</w:t>
      </w:r>
    </w:p>
    <w:p w14:paraId="661C4BA4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14:paraId="668ED207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101C55A0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14:paraId="2A0D9100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(п. 12 в ред. </w:t>
      </w:r>
      <w:hyperlink r:id="rId22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6580777A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14:paraId="0C74724B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23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6A515B18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 w:rsidRPr="003858BA">
          <w:rPr>
            <w:rFonts w:ascii="Times New Roman" w:hAnsi="Times New Roman" w:cs="Times New Roman"/>
            <w:color w:val="0000FF"/>
          </w:rPr>
          <w:t>пунктом 11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 вносит изменения в реестр, размещаемый на официальном сайте единой системы.</w:t>
      </w:r>
    </w:p>
    <w:p w14:paraId="4E209C3B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8" w:name="P77"/>
      <w:bookmarkEnd w:id="8"/>
      <w:r w:rsidRPr="003858BA">
        <w:rPr>
          <w:rFonts w:ascii="Times New Roman" w:hAnsi="Times New Roman" w:cs="Times New Roman"/>
        </w:rPr>
        <w:t>15. Сведения исключаются из реестра по следующим основаниям:</w:t>
      </w:r>
    </w:p>
    <w:p w14:paraId="54166E95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9" w:name="P78"/>
      <w:bookmarkEnd w:id="9"/>
      <w:r w:rsidRPr="003858BA">
        <w:rPr>
          <w:rFonts w:ascii="Times New Roman" w:hAnsi="Times New Roman" w:cs="Times New Roman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14:paraId="7B9D1A39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24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55040394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0" w:name="P80"/>
      <w:bookmarkEnd w:id="10"/>
      <w:r w:rsidRPr="003858BA">
        <w:rPr>
          <w:rFonts w:ascii="Times New Roman" w:hAnsi="Times New Roman" w:cs="Times New Roman"/>
        </w:rP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160A1CCF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25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1CFFF516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1" w:name="P82"/>
      <w:bookmarkEnd w:id="11"/>
      <w:r w:rsidRPr="003858BA">
        <w:rPr>
          <w:rFonts w:ascii="Times New Roman" w:hAnsi="Times New Roman" w:cs="Times New Roman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226A1633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26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5AE267C3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2" w:name="P84"/>
      <w:bookmarkEnd w:id="12"/>
      <w:r w:rsidRPr="003858BA">
        <w:rPr>
          <w:rFonts w:ascii="Times New Roman" w:hAnsi="Times New Roman" w:cs="Times New Roman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14:paraId="3AB37763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27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11F7D8C0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14:paraId="6C42F1AC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а) не позднее 10 рабочих дней со дня поступления информации в соответствии с </w:t>
      </w:r>
      <w:hyperlink w:anchor="P90">
        <w:r w:rsidRPr="003858BA">
          <w:rPr>
            <w:rFonts w:ascii="Times New Roman" w:hAnsi="Times New Roman" w:cs="Times New Roman"/>
            <w:color w:val="0000FF"/>
          </w:rPr>
          <w:t>пунктами 17</w:t>
        </w:r>
      </w:hyperlink>
      <w:r w:rsidRPr="003858BA">
        <w:rPr>
          <w:rFonts w:ascii="Times New Roman" w:hAnsi="Times New Roman" w:cs="Times New Roman"/>
        </w:rPr>
        <w:t xml:space="preserve"> и </w:t>
      </w:r>
      <w:hyperlink w:anchor="P98">
        <w:r w:rsidRPr="003858BA">
          <w:rPr>
            <w:rFonts w:ascii="Times New Roman" w:hAnsi="Times New Roman" w:cs="Times New Roman"/>
            <w:color w:val="0000FF"/>
          </w:rPr>
          <w:t>21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 - по основаниям, предусмотренным </w:t>
      </w:r>
      <w:hyperlink w:anchor="P78">
        <w:r w:rsidRPr="003858BA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3858BA">
        <w:rPr>
          <w:rFonts w:ascii="Times New Roman" w:hAnsi="Times New Roman" w:cs="Times New Roman"/>
        </w:rPr>
        <w:t xml:space="preserve"> и </w:t>
      </w:r>
      <w:hyperlink w:anchor="P80">
        <w:r w:rsidRPr="003858BA">
          <w:rPr>
            <w:rFonts w:ascii="Times New Roman" w:hAnsi="Times New Roman" w:cs="Times New Roman"/>
            <w:color w:val="0000FF"/>
          </w:rPr>
          <w:t>"б" пункта 15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14:paraId="5F3E4EF7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lastRenderedPageBreak/>
        <w:t xml:space="preserve">б) на следующий календарный день после наступления основания, предусмотренного </w:t>
      </w:r>
      <w:hyperlink w:anchor="P82">
        <w:r w:rsidRPr="003858BA">
          <w:rPr>
            <w:rFonts w:ascii="Times New Roman" w:hAnsi="Times New Roman" w:cs="Times New Roman"/>
            <w:color w:val="0000FF"/>
          </w:rPr>
          <w:t>подпунктом "в" пункта 15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Положения;</w:t>
      </w:r>
    </w:p>
    <w:p w14:paraId="746840C1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в) не позднее 10 рабочих дней со дня поступления информации в соответствии с </w:t>
      </w:r>
      <w:hyperlink w:anchor="P90">
        <w:r w:rsidRPr="003858BA">
          <w:rPr>
            <w:rFonts w:ascii="Times New Roman" w:hAnsi="Times New Roman" w:cs="Times New Roman"/>
            <w:color w:val="0000FF"/>
          </w:rPr>
          <w:t>пунктами 17</w:t>
        </w:r>
      </w:hyperlink>
      <w:r w:rsidRPr="003858BA">
        <w:rPr>
          <w:rFonts w:ascii="Times New Roman" w:hAnsi="Times New Roman" w:cs="Times New Roman"/>
        </w:rPr>
        <w:t xml:space="preserve"> и </w:t>
      </w:r>
      <w:hyperlink w:anchor="P98">
        <w:r w:rsidRPr="003858BA">
          <w:rPr>
            <w:rFonts w:ascii="Times New Roman" w:hAnsi="Times New Roman" w:cs="Times New Roman"/>
            <w:color w:val="0000FF"/>
          </w:rPr>
          <w:t>21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 - по основанию, предусмотренному </w:t>
      </w:r>
      <w:hyperlink w:anchor="P84">
        <w:r w:rsidRPr="003858BA">
          <w:rPr>
            <w:rFonts w:ascii="Times New Roman" w:hAnsi="Times New Roman" w:cs="Times New Roman"/>
            <w:color w:val="0000FF"/>
          </w:rPr>
          <w:t>подпунктом "г" пункта 15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Положения.</w:t>
      </w:r>
    </w:p>
    <w:p w14:paraId="5E8922F3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3" w:name="P90"/>
      <w:bookmarkEnd w:id="13"/>
      <w:r w:rsidRPr="003858BA">
        <w:rPr>
          <w:rFonts w:ascii="Times New Roman" w:hAnsi="Times New Roman" w:cs="Times New Roman"/>
        </w:rPr>
        <w:t xml:space="preserve">17. Должностное лицо, указанное в </w:t>
      </w:r>
      <w:hyperlink w:anchor="P37">
        <w:r w:rsidRPr="003858BA">
          <w:rPr>
            <w:rFonts w:ascii="Times New Roman" w:hAnsi="Times New Roman" w:cs="Times New Roman"/>
            <w:color w:val="0000FF"/>
          </w:rPr>
          <w:t>пункте 3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 w:rsidRPr="003858BA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3858BA">
        <w:rPr>
          <w:rFonts w:ascii="Times New Roman" w:hAnsi="Times New Roman" w:cs="Times New Roman"/>
        </w:rPr>
        <w:t xml:space="preserve"> и </w:t>
      </w:r>
      <w:hyperlink w:anchor="P80">
        <w:r w:rsidRPr="003858BA">
          <w:rPr>
            <w:rFonts w:ascii="Times New Roman" w:hAnsi="Times New Roman" w:cs="Times New Roman"/>
            <w:color w:val="0000FF"/>
          </w:rPr>
          <w:t>"б" пункта 15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или со дня получения уведомления или письменного заявления в соответствии с </w:t>
      </w:r>
      <w:hyperlink w:anchor="P92">
        <w:r w:rsidRPr="003858BA">
          <w:rPr>
            <w:rFonts w:ascii="Times New Roman" w:hAnsi="Times New Roman" w:cs="Times New Roman"/>
            <w:color w:val="0000FF"/>
          </w:rPr>
          <w:t>пунктами 18</w:t>
        </w:r>
      </w:hyperlink>
      <w:r w:rsidRPr="003858BA">
        <w:rPr>
          <w:rFonts w:ascii="Times New Roman" w:hAnsi="Times New Roman" w:cs="Times New Roman"/>
        </w:rPr>
        <w:t xml:space="preserve"> - </w:t>
      </w:r>
      <w:hyperlink w:anchor="P96">
        <w:r w:rsidRPr="003858BA">
          <w:rPr>
            <w:rFonts w:ascii="Times New Roman" w:hAnsi="Times New Roman" w:cs="Times New Roman"/>
            <w:color w:val="0000FF"/>
          </w:rPr>
          <w:t>20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Положения.</w:t>
      </w:r>
    </w:p>
    <w:p w14:paraId="4E0EA16A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28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30.01.2021 N 87)</w:t>
      </w:r>
    </w:p>
    <w:p w14:paraId="225330E2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4" w:name="P92"/>
      <w:bookmarkEnd w:id="14"/>
      <w:r w:rsidRPr="003858BA">
        <w:rPr>
          <w:rFonts w:ascii="Times New Roman" w:hAnsi="Times New Roman" w:cs="Times New Roman"/>
        </w:rPr>
        <w:t xml:space="preserve">18. Должностное лицо, указанное в </w:t>
      </w:r>
      <w:hyperlink w:anchor="P39">
        <w:r w:rsidRPr="003858BA">
          <w:rPr>
            <w:rFonts w:ascii="Times New Roman" w:hAnsi="Times New Roman" w:cs="Times New Roman"/>
            <w:color w:val="0000FF"/>
          </w:rPr>
          <w:t>пункте 4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 w:rsidRPr="003858BA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3858BA">
        <w:rPr>
          <w:rFonts w:ascii="Times New Roman" w:hAnsi="Times New Roman" w:cs="Times New Roman"/>
        </w:rPr>
        <w:t xml:space="preserve"> и </w:t>
      </w:r>
      <w:hyperlink w:anchor="P80">
        <w:r w:rsidRPr="003858BA">
          <w:rPr>
            <w:rFonts w:ascii="Times New Roman" w:hAnsi="Times New Roman" w:cs="Times New Roman"/>
            <w:color w:val="0000FF"/>
          </w:rPr>
          <w:t>"б" пункта 15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или со дня получения письменного заявления в соответствии с </w:t>
      </w:r>
      <w:hyperlink w:anchor="P94">
        <w:r w:rsidRPr="003858BA">
          <w:rPr>
            <w:rFonts w:ascii="Times New Roman" w:hAnsi="Times New Roman" w:cs="Times New Roman"/>
            <w:color w:val="0000FF"/>
          </w:rPr>
          <w:t>пунктами 19</w:t>
        </w:r>
      </w:hyperlink>
      <w:r w:rsidRPr="003858BA">
        <w:rPr>
          <w:rFonts w:ascii="Times New Roman" w:hAnsi="Times New Roman" w:cs="Times New Roman"/>
        </w:rPr>
        <w:t xml:space="preserve"> и </w:t>
      </w:r>
      <w:hyperlink w:anchor="P96">
        <w:r w:rsidRPr="003858BA">
          <w:rPr>
            <w:rFonts w:ascii="Times New Roman" w:hAnsi="Times New Roman" w:cs="Times New Roman"/>
            <w:color w:val="0000FF"/>
          </w:rPr>
          <w:t>20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Положения.</w:t>
      </w:r>
    </w:p>
    <w:p w14:paraId="6C870B9E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29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30.01.2021 N 87)</w:t>
      </w:r>
    </w:p>
    <w:p w14:paraId="13D58B1C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5" w:name="P94"/>
      <w:bookmarkEnd w:id="15"/>
      <w:r w:rsidRPr="003858BA">
        <w:rPr>
          <w:rFonts w:ascii="Times New Roman" w:hAnsi="Times New Roman" w:cs="Times New Roman"/>
        </w:rPr>
        <w:t xml:space="preserve">19. Для исключения из реестра сведений по основанию, предусмотренному </w:t>
      </w:r>
      <w:hyperlink w:anchor="P80">
        <w:r w:rsidRPr="003858BA">
          <w:rPr>
            <w:rFonts w:ascii="Times New Roman" w:hAnsi="Times New Roman" w:cs="Times New Roman"/>
            <w:color w:val="0000FF"/>
          </w:rPr>
          <w:t>подпунктом "б" пункта 15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14:paraId="02467B6E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30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64F9DEA9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6" w:name="P96"/>
      <w:bookmarkEnd w:id="16"/>
      <w:r w:rsidRPr="003858BA">
        <w:rPr>
          <w:rFonts w:ascii="Times New Roman" w:hAnsi="Times New Roman" w:cs="Times New Roman"/>
        </w:rPr>
        <w:t xml:space="preserve">20. Для исключения из реестра сведений по основанию, предусмотренному </w:t>
      </w:r>
      <w:hyperlink w:anchor="P84">
        <w:r w:rsidRPr="003858BA">
          <w:rPr>
            <w:rFonts w:ascii="Times New Roman" w:hAnsi="Times New Roman" w:cs="Times New Roman"/>
            <w:color w:val="0000FF"/>
          </w:rPr>
          <w:t>подпунктом "г" пункта 15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14:paraId="60DFDFF9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(п. 20 в ред. </w:t>
      </w:r>
      <w:hyperlink r:id="rId31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07A0377D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7" w:name="P98"/>
      <w:bookmarkEnd w:id="17"/>
      <w:r w:rsidRPr="003858BA">
        <w:rPr>
          <w:rFonts w:ascii="Times New Roman" w:hAnsi="Times New Roman" w:cs="Times New Roman"/>
        </w:rP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94">
        <w:r w:rsidRPr="003858BA">
          <w:rPr>
            <w:rFonts w:ascii="Times New Roman" w:hAnsi="Times New Roman" w:cs="Times New Roman"/>
            <w:color w:val="0000FF"/>
          </w:rPr>
          <w:t>пунктах 19</w:t>
        </w:r>
      </w:hyperlink>
      <w:r w:rsidRPr="003858BA">
        <w:rPr>
          <w:rFonts w:ascii="Times New Roman" w:hAnsi="Times New Roman" w:cs="Times New Roman"/>
        </w:rPr>
        <w:t xml:space="preserve"> и </w:t>
      </w:r>
      <w:hyperlink w:anchor="P96">
        <w:r w:rsidRPr="003858BA">
          <w:rPr>
            <w:rFonts w:ascii="Times New Roman" w:hAnsi="Times New Roman" w:cs="Times New Roman"/>
            <w:color w:val="0000FF"/>
          </w:rPr>
          <w:t>20</w:t>
        </w:r>
      </w:hyperlink>
      <w:r w:rsidRPr="003858BA">
        <w:rPr>
          <w:rFonts w:ascii="Times New Roman" w:hAnsi="Times New Roman" w:cs="Times New Roman"/>
        </w:rP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14:paraId="287D7CB2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32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71257AAC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22. Реестр размещается в открытом доступе на официальном сайте единой системы по адресу </w:t>
      </w:r>
      <w:hyperlink r:id="rId33">
        <w:r w:rsidRPr="003858BA">
          <w:rPr>
            <w:rFonts w:ascii="Times New Roman" w:hAnsi="Times New Roman" w:cs="Times New Roman"/>
            <w:color w:val="0000FF"/>
          </w:rPr>
          <w:t>http://gossluzhba.gov.ru/reestr</w:t>
        </w:r>
      </w:hyperlink>
      <w:r w:rsidRPr="003858BA">
        <w:rPr>
          <w:rFonts w:ascii="Times New Roman" w:hAnsi="Times New Roman" w:cs="Times New Roman"/>
        </w:rPr>
        <w:t xml:space="preserve"> в виде списка, который содержит:</w:t>
      </w:r>
    </w:p>
    <w:p w14:paraId="45E019A9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34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30.01.2021 N 87)</w:t>
      </w:r>
    </w:p>
    <w:p w14:paraId="414547EE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а) порядковый номер;</w:t>
      </w:r>
    </w:p>
    <w:p w14:paraId="19E53FA5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14:paraId="0AC749AD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35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1A62362F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 w14:paraId="44C575BA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lastRenderedPageBreak/>
        <w:t xml:space="preserve">(в ред. </w:t>
      </w:r>
      <w:hyperlink r:id="rId36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66423370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14:paraId="14BC4BD9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37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16B6767D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14:paraId="70EC44CA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38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3318001B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3AC8D610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39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12.07.2023 N 1137)</w:t>
      </w:r>
    </w:p>
    <w:p w14:paraId="45C8FDE0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ж) дату размещения информации на официальном сайте единой системы.</w:t>
      </w:r>
    </w:p>
    <w:p w14:paraId="4AC060F4" w14:textId="77777777" w:rsidR="003858BA" w:rsidRPr="003858BA" w:rsidRDefault="003858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14:paraId="51543DAB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858BA">
        <w:rPr>
          <w:rFonts w:ascii="Times New Roman" w:hAnsi="Times New Roman" w:cs="Times New Roman"/>
        </w:rPr>
        <w:t xml:space="preserve">(в ред. </w:t>
      </w:r>
      <w:hyperlink r:id="rId40">
        <w:r w:rsidRPr="003858B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858BA">
        <w:rPr>
          <w:rFonts w:ascii="Times New Roman" w:hAnsi="Times New Roman" w:cs="Times New Roman"/>
        </w:rPr>
        <w:t xml:space="preserve"> Правительства РФ от 30.01.2021 N 87)</w:t>
      </w:r>
    </w:p>
    <w:p w14:paraId="27CE9879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BBC1B25" w14:textId="77777777" w:rsidR="003858BA" w:rsidRPr="003858BA" w:rsidRDefault="003858BA">
      <w:pPr>
        <w:spacing w:after="1" w:line="220" w:lineRule="atLeast"/>
        <w:jc w:val="both"/>
        <w:rPr>
          <w:rFonts w:ascii="Times New Roman" w:hAnsi="Times New Roman" w:cs="Times New Roman"/>
        </w:rPr>
      </w:pPr>
    </w:p>
    <w:sectPr w:rsidR="003858BA" w:rsidRPr="003858BA" w:rsidSect="0080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E8"/>
    <w:rsid w:val="003858BA"/>
    <w:rsid w:val="004D41E8"/>
    <w:rsid w:val="008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5E97-850E-4E0A-B23E-547A2CDA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2176&amp;dst=100012" TargetMode="External"/><Relationship Id="rId18" Type="http://schemas.openxmlformats.org/officeDocument/2006/relationships/hyperlink" Target="https://login.consultant.ru/link/?req=doc&amp;base=LAW&amp;n=452176&amp;dst=100020" TargetMode="External"/><Relationship Id="rId26" Type="http://schemas.openxmlformats.org/officeDocument/2006/relationships/hyperlink" Target="https://login.consultant.ru/link/?req=doc&amp;base=LAW&amp;n=452176&amp;dst=100036" TargetMode="External"/><Relationship Id="rId39" Type="http://schemas.openxmlformats.org/officeDocument/2006/relationships/hyperlink" Target="https://login.consultant.ru/link/?req=doc&amp;base=LAW&amp;n=452176&amp;dst=100047" TargetMode="External"/><Relationship Id="rId21" Type="http://schemas.openxmlformats.org/officeDocument/2006/relationships/hyperlink" Target="https://login.consultant.ru/link/?req=doc&amp;base=LAW&amp;n=452176&amp;dst=100021" TargetMode="External"/><Relationship Id="rId34" Type="http://schemas.openxmlformats.org/officeDocument/2006/relationships/hyperlink" Target="https://login.consultant.ru/link/?req=doc&amp;base=LAW&amp;n=375673&amp;dst=10026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5137&amp;dst=1001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7692&amp;dst=101503" TargetMode="External"/><Relationship Id="rId20" Type="http://schemas.openxmlformats.org/officeDocument/2006/relationships/hyperlink" Target="https://login.consultant.ru/link/?req=doc&amp;base=LAW&amp;n=375673&amp;dst=100264" TargetMode="External"/><Relationship Id="rId29" Type="http://schemas.openxmlformats.org/officeDocument/2006/relationships/hyperlink" Target="https://login.consultant.ru/link/?req=doc&amp;base=LAW&amp;n=375673&amp;dst=10026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176&amp;dst=100005" TargetMode="External"/><Relationship Id="rId11" Type="http://schemas.openxmlformats.org/officeDocument/2006/relationships/hyperlink" Target="https://login.consultant.ru/link/?req=doc&amp;base=LAW&amp;n=452176&amp;dst=100010" TargetMode="External"/><Relationship Id="rId24" Type="http://schemas.openxmlformats.org/officeDocument/2006/relationships/hyperlink" Target="https://login.consultant.ru/link/?req=doc&amp;base=LAW&amp;n=452176&amp;dst=100035" TargetMode="External"/><Relationship Id="rId32" Type="http://schemas.openxmlformats.org/officeDocument/2006/relationships/hyperlink" Target="https://login.consultant.ru/link/?req=doc&amp;base=LAW&amp;n=452176&amp;dst=100041" TargetMode="External"/><Relationship Id="rId37" Type="http://schemas.openxmlformats.org/officeDocument/2006/relationships/hyperlink" Target="https://login.consultant.ru/link/?req=doc&amp;base=LAW&amp;n=452176&amp;dst=100045" TargetMode="External"/><Relationship Id="rId40" Type="http://schemas.openxmlformats.org/officeDocument/2006/relationships/hyperlink" Target="https://login.consultant.ru/link/?req=doc&amp;base=LAW&amp;n=375673&amp;dst=100266" TargetMode="External"/><Relationship Id="rId5" Type="http://schemas.openxmlformats.org/officeDocument/2006/relationships/hyperlink" Target="https://login.consultant.ru/link/?req=doc&amp;base=LAW&amp;n=507692&amp;dst=101499" TargetMode="External"/><Relationship Id="rId15" Type="http://schemas.openxmlformats.org/officeDocument/2006/relationships/hyperlink" Target="https://login.consultant.ru/link/?req=doc&amp;base=LAW&amp;n=452176&amp;dst=100015" TargetMode="External"/><Relationship Id="rId23" Type="http://schemas.openxmlformats.org/officeDocument/2006/relationships/hyperlink" Target="https://login.consultant.ru/link/?req=doc&amp;base=LAW&amp;n=452176&amp;dst=100033" TargetMode="External"/><Relationship Id="rId28" Type="http://schemas.openxmlformats.org/officeDocument/2006/relationships/hyperlink" Target="https://login.consultant.ru/link/?req=doc&amp;base=LAW&amp;n=375673&amp;dst=100264" TargetMode="External"/><Relationship Id="rId36" Type="http://schemas.openxmlformats.org/officeDocument/2006/relationships/hyperlink" Target="https://login.consultant.ru/link/?req=doc&amp;base=LAW&amp;n=452176&amp;dst=100044" TargetMode="External"/><Relationship Id="rId10" Type="http://schemas.openxmlformats.org/officeDocument/2006/relationships/hyperlink" Target="https://login.consultant.ru/link/?req=doc&amp;base=LAW&amp;n=452176&amp;dst=100005" TargetMode="External"/><Relationship Id="rId19" Type="http://schemas.openxmlformats.org/officeDocument/2006/relationships/hyperlink" Target="https://login.consultant.ru/link/?req=doc&amp;base=LAW&amp;n=452176&amp;dst=100021" TargetMode="External"/><Relationship Id="rId31" Type="http://schemas.openxmlformats.org/officeDocument/2006/relationships/hyperlink" Target="https://login.consultant.ru/link/?req=doc&amp;base=LAW&amp;n=452176&amp;dst=100039" TargetMode="External"/><Relationship Id="rId4" Type="http://schemas.openxmlformats.org/officeDocument/2006/relationships/hyperlink" Target="https://login.consultant.ru/link/?req=doc&amp;base=LAW&amp;n=375673&amp;dst=100262" TargetMode="External"/><Relationship Id="rId9" Type="http://schemas.openxmlformats.org/officeDocument/2006/relationships/hyperlink" Target="https://login.consultant.ru/link/?req=doc&amp;base=LAW&amp;n=507692&amp;dst=101499" TargetMode="External"/><Relationship Id="rId14" Type="http://schemas.openxmlformats.org/officeDocument/2006/relationships/hyperlink" Target="https://login.consultant.ru/link/?req=doc&amp;base=LAW&amp;n=507692&amp;dst=101502" TargetMode="External"/><Relationship Id="rId22" Type="http://schemas.openxmlformats.org/officeDocument/2006/relationships/hyperlink" Target="https://login.consultant.ru/link/?req=doc&amp;base=LAW&amp;n=452176&amp;dst=100022" TargetMode="External"/><Relationship Id="rId27" Type="http://schemas.openxmlformats.org/officeDocument/2006/relationships/hyperlink" Target="https://login.consultant.ru/link/?req=doc&amp;base=LAW&amp;n=452176&amp;dst=100037" TargetMode="External"/><Relationship Id="rId30" Type="http://schemas.openxmlformats.org/officeDocument/2006/relationships/hyperlink" Target="https://login.consultant.ru/link/?req=doc&amp;base=LAW&amp;n=452176&amp;dst=100038" TargetMode="External"/><Relationship Id="rId35" Type="http://schemas.openxmlformats.org/officeDocument/2006/relationships/hyperlink" Target="https://login.consultant.ru/link/?req=doc&amp;base=LAW&amp;n=452176&amp;dst=100043" TargetMode="External"/><Relationship Id="rId8" Type="http://schemas.openxmlformats.org/officeDocument/2006/relationships/hyperlink" Target="https://login.consultant.ru/link/?req=doc&amp;base=LAW&amp;n=375673&amp;dst=1002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7692&amp;dst=101500" TargetMode="External"/><Relationship Id="rId17" Type="http://schemas.openxmlformats.org/officeDocument/2006/relationships/hyperlink" Target="https://login.consultant.ru/link/?req=doc&amp;base=LAW&amp;n=452176&amp;dst=100019" TargetMode="External"/><Relationship Id="rId25" Type="http://schemas.openxmlformats.org/officeDocument/2006/relationships/hyperlink" Target="https://login.consultant.ru/link/?req=doc&amp;base=LAW&amp;n=452176&amp;dst=100036" TargetMode="External"/><Relationship Id="rId33" Type="http://schemas.openxmlformats.org/officeDocument/2006/relationships/hyperlink" Target="http://gossluzhba.gov.ru/reestr" TargetMode="External"/><Relationship Id="rId38" Type="http://schemas.openxmlformats.org/officeDocument/2006/relationships/hyperlink" Target="https://login.consultant.ru/link/?req=doc&amp;base=LAW&amp;n=452176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3182</Words>
  <Characters>18139</Characters>
  <Application>Microsoft Office Word</Application>
  <DocSecurity>0</DocSecurity>
  <Lines>151</Lines>
  <Paragraphs>42</Paragraphs>
  <ScaleCrop>false</ScaleCrop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2025-09-15T14:11:00Z</dcterms:created>
  <dcterms:modified xsi:type="dcterms:W3CDTF">2025-09-15T14:12:00Z</dcterms:modified>
</cp:coreProperties>
</file>